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704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5962EBD" w:rsidR="009F7DFC" w:rsidRDefault="00B905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162F8D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87CFB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D378C6F" w:rsidR="000D0886" w:rsidRPr="00162F8D" w:rsidRDefault="00DE3B72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37040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99F347B" w14:textId="143F3ACD" w:rsidR="00B37040" w:rsidRPr="00B37040" w:rsidRDefault="00B37040" w:rsidP="00B370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κτηση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/Κ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ατοχ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ή/Α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κτηση πρ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σβασης σε παιδικ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πορνογραφ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α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–</w:t>
      </w:r>
      <w:r w:rsidRPr="00B37040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Συνελήφθη 27χρονος </w:t>
      </w:r>
    </w:p>
    <w:p w14:paraId="7BAD2E64" w14:textId="77777777" w:rsidR="00B37040" w:rsidRPr="00B37040" w:rsidRDefault="00B37040" w:rsidP="00B3704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3DD9BF1E" w14:textId="77777777" w:rsidR="00B37040" w:rsidRPr="00B37040" w:rsidRDefault="00B37040" w:rsidP="00B370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58816E78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Μετά από αξιολόγηση πλ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ηροφορι</w:t>
      </w:r>
      <w:r>
        <w:rPr>
          <w:rFonts w:ascii="Arial" w:eastAsia="Times New Roman" w:hAnsi="Arial" w:cs="Arial"/>
          <w:sz w:val="24"/>
          <w:szCs w:val="24"/>
          <w:lang w:val="el-GR"/>
        </w:rPr>
        <w:t>ών, που λήφθηκαν από τη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 EUROPOL, σύμφωνα με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τις 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οπο</w:t>
      </w:r>
      <w:r>
        <w:rPr>
          <w:rFonts w:ascii="Arial" w:eastAsia="Times New Roman" w:hAnsi="Arial" w:cs="Arial"/>
          <w:sz w:val="24"/>
          <w:szCs w:val="24"/>
          <w:lang w:val="el-GR"/>
        </w:rPr>
        <w:t>ίες σ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υγκεκριμ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νος 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τοχος/χρ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στης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 αν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βασε στο διαδίκτυο οκτ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 αρχε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παιδικής πορνογραφίας, η Κλάδος Δίωξης Ηλεκτρονικού Εγκλήματος, προχώρησε στη σύλληψη προσώπου ηλικίας 27 ετών. </w:t>
      </w:r>
    </w:p>
    <w:p w14:paraId="46254AE9" w14:textId="7F09FCD2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27χρονος, συνελήφθη σήμερα δυνάμει δικαστικού εντάλματος, ενώ σε έρευνα που έγινε στην οικία του στην Πάφο, 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εντοπ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στηκαν και παραλ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φθηκαν </w:t>
      </w:r>
      <w:r>
        <w:rPr>
          <w:rFonts w:ascii="Arial" w:eastAsia="Times New Roman" w:hAnsi="Arial" w:cs="Arial"/>
          <w:sz w:val="24"/>
          <w:szCs w:val="24"/>
          <w:lang w:val="el-GR"/>
        </w:rPr>
        <w:t>ως τεκμήρια</w:t>
      </w:r>
      <w:r w:rsidR="00C104EE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έ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να κινητ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 τηλ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 xml:space="preserve">φωνο, 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νας φορητ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ός 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λεκτρονικός </w:t>
      </w:r>
      <w:r w:rsidRPr="00B37040">
        <w:rPr>
          <w:rFonts w:ascii="Arial" w:eastAsia="Times New Roman" w:hAnsi="Arial" w:cs="Arial"/>
          <w:sz w:val="24"/>
          <w:szCs w:val="24"/>
          <w:lang w:val="el-GR"/>
        </w:rPr>
        <w:t>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πολογιστής και δύο </w:t>
      </w:r>
      <w:proofErr w:type="spellStart"/>
      <w:r w:rsidRPr="00B37040">
        <w:rPr>
          <w:rFonts w:ascii="Arial" w:eastAsia="Times New Roman" w:hAnsi="Arial" w:cs="Arial"/>
          <w:sz w:val="24"/>
          <w:szCs w:val="24"/>
          <w:lang w:val="en-GB"/>
        </w:rPr>
        <w:t>usb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69025BBA" w14:textId="42D2284A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Κλά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δος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Δί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ωξης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Η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>λεκτρονικο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ύ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Εγ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>κλ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ή</w:t>
      </w:r>
      <w:r w:rsidRPr="00B3704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ματος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συνεχίζει τις εξετάσεις. </w:t>
      </w:r>
    </w:p>
    <w:p w14:paraId="47C77B9B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3874BBE6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0902491E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356B8716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5FF9CB92" w14:textId="77777777" w:rsid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5B6167A6" w14:textId="77777777" w:rsidR="00B37040" w:rsidRPr="00B37040" w:rsidRDefault="00B37040" w:rsidP="00B3704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7B37F048" w14:textId="0C9E9D42" w:rsidR="00F5348F" w:rsidRPr="00B37040" w:rsidRDefault="00CF1BB3" w:rsidP="00B37040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37040" w:rsidSect="00CF7A9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3DB1" w14:textId="77777777" w:rsidR="00CF7A96" w:rsidRDefault="00CF7A96" w:rsidP="00404DCD">
      <w:pPr>
        <w:spacing w:after="0" w:line="240" w:lineRule="auto"/>
      </w:pPr>
      <w:r>
        <w:separator/>
      </w:r>
    </w:p>
  </w:endnote>
  <w:endnote w:type="continuationSeparator" w:id="0">
    <w:p w14:paraId="23AA1DE5" w14:textId="77777777" w:rsidR="00CF7A96" w:rsidRDefault="00CF7A9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704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704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646" w14:textId="77777777" w:rsidR="00CF7A96" w:rsidRDefault="00CF7A96" w:rsidP="00404DCD">
      <w:pPr>
        <w:spacing w:after="0" w:line="240" w:lineRule="auto"/>
      </w:pPr>
      <w:r>
        <w:separator/>
      </w:r>
    </w:p>
  </w:footnote>
  <w:footnote w:type="continuationSeparator" w:id="0">
    <w:p w14:paraId="11FEE885" w14:textId="77777777" w:rsidR="00CF7A96" w:rsidRDefault="00CF7A9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041C8F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2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681347">
    <w:abstractNumId w:val="1"/>
  </w:num>
  <w:num w:numId="2" w16cid:durableId="1716201931">
    <w:abstractNumId w:val="0"/>
  </w:num>
  <w:num w:numId="3" w16cid:durableId="163185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1C43"/>
    <w:rsid w:val="000C292D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1DA7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138F"/>
    <w:rsid w:val="00162F8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57B26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0E7C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6CB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2A8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1BAB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5AC8"/>
    <w:rsid w:val="006A1F2B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38AF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6BC"/>
    <w:rsid w:val="008047F2"/>
    <w:rsid w:val="00805817"/>
    <w:rsid w:val="008061D4"/>
    <w:rsid w:val="0080634E"/>
    <w:rsid w:val="00806CAA"/>
    <w:rsid w:val="00807F2C"/>
    <w:rsid w:val="008104AE"/>
    <w:rsid w:val="00811A55"/>
    <w:rsid w:val="008123CB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017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2C26"/>
    <w:rsid w:val="00A14C65"/>
    <w:rsid w:val="00A202D4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37040"/>
    <w:rsid w:val="00B47A68"/>
    <w:rsid w:val="00B50266"/>
    <w:rsid w:val="00B51036"/>
    <w:rsid w:val="00B5221F"/>
    <w:rsid w:val="00B54CE0"/>
    <w:rsid w:val="00B62B99"/>
    <w:rsid w:val="00B62CBA"/>
    <w:rsid w:val="00B66E36"/>
    <w:rsid w:val="00B726EA"/>
    <w:rsid w:val="00B746BB"/>
    <w:rsid w:val="00B74C6B"/>
    <w:rsid w:val="00B81CA4"/>
    <w:rsid w:val="00B83671"/>
    <w:rsid w:val="00B90550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04EE"/>
    <w:rsid w:val="00C11CC7"/>
    <w:rsid w:val="00C141EA"/>
    <w:rsid w:val="00C14337"/>
    <w:rsid w:val="00C15F4B"/>
    <w:rsid w:val="00C17243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181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6120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CF7A96"/>
    <w:rsid w:val="00D00251"/>
    <w:rsid w:val="00D01EFB"/>
    <w:rsid w:val="00D05B59"/>
    <w:rsid w:val="00D05CA0"/>
    <w:rsid w:val="00D07727"/>
    <w:rsid w:val="00D108CD"/>
    <w:rsid w:val="00D127B8"/>
    <w:rsid w:val="00D22DD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80D2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E75BD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36684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6164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87CFB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556F-45BF-451E-9AC4-FA6D4E21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2024-02-13T08:08:00Z</cp:lastPrinted>
  <dcterms:created xsi:type="dcterms:W3CDTF">2024-02-13T08:25:00Z</dcterms:created>
  <dcterms:modified xsi:type="dcterms:W3CDTF">2024-02-13T15:57:00Z</dcterms:modified>
</cp:coreProperties>
</file>